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7B385D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HOLTER</w:t>
                            </w:r>
                            <w:r w:rsidR="00831820">
                              <w:rPr>
                                <w:sz w:val="52"/>
                                <w:szCs w:val="52"/>
                              </w:rPr>
                              <w:t xml:space="preserve"> 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7B385D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HOLTER</w:t>
                      </w:r>
                      <w:r w:rsidR="00831820">
                        <w:rPr>
                          <w:sz w:val="52"/>
                          <w:szCs w:val="52"/>
                        </w:rPr>
                        <w:t xml:space="preserve"> MONITOR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 w:rsidR="002266B5">
        <w:t xml:space="preserve">  </w:t>
      </w:r>
      <w:r w:rsidR="00831820">
        <w:t xml:space="preserve">A </w:t>
      </w:r>
      <w:proofErr w:type="spellStart"/>
      <w:r w:rsidR="006B2D92">
        <w:t>Holter</w:t>
      </w:r>
      <w:proofErr w:type="spellEnd"/>
      <w:r w:rsidR="006B2D92">
        <w:t xml:space="preserve"> </w:t>
      </w:r>
      <w:r w:rsidR="00831820">
        <w:t xml:space="preserve">monitor is a portable device that is worn for a duration of </w:t>
      </w:r>
      <w:r w:rsidR="006B2D92">
        <w:t>24-48 hours</w:t>
      </w:r>
      <w:r w:rsidR="009B0EE8">
        <w:t xml:space="preserve"> as determined by your physician</w:t>
      </w:r>
      <w:r w:rsidR="00831820">
        <w:t>.  The purpose of this monitor is to detect abnormal heart rhythms, evaluate effectiveness of heart medications, and rule out cardiac reasons for dizziness, palpitations, chest pain, or fainting.</w:t>
      </w:r>
      <w:r w:rsidR="006B2D92">
        <w:t xml:space="preserve">  The </w:t>
      </w:r>
      <w:proofErr w:type="spellStart"/>
      <w:r w:rsidR="006B2D92">
        <w:t>Holter</w:t>
      </w:r>
      <w:proofErr w:type="spellEnd"/>
      <w:r w:rsidR="006B2D92">
        <w:t xml:space="preserve"> monitors every heartbeat for the duration of monitoring.  </w:t>
      </w:r>
    </w:p>
    <w:p w:rsidR="001A72EB" w:rsidRDefault="001A72EB" w:rsidP="001A72EB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6B2D92">
        <w:t>Five</w:t>
      </w:r>
      <w:r w:rsidR="00831820">
        <w:t xml:space="preserve"> adhesive patches will be placed on the chest with wires attached, which are connected to a small recorder.  This can be attached to your waistband.  </w:t>
      </w:r>
      <w:r w:rsidR="006B2D92">
        <w:t>The monitor cannot be removed, and you will be unable to bathe, shower, or swim during the monitoring period.</w:t>
      </w:r>
      <w:r w:rsidR="009B0EE8">
        <w:t xml:space="preserve">  </w:t>
      </w:r>
      <w:r w:rsidR="006B2D92">
        <w:t xml:space="preserve">You will be given a diary to document any symptoms.  </w:t>
      </w:r>
      <w:r w:rsidR="009B0EE8">
        <w:t xml:space="preserve">At the end of the monitoring period you will return the </w:t>
      </w:r>
      <w:r w:rsidR="006B2D92">
        <w:t>monitor to us, along with the diary</w:t>
      </w:r>
      <w:r w:rsidR="009B0EE8">
        <w:t>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22098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54" cy="146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D7" w:rsidRDefault="00CA35D7" w:rsidP="00CA35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Pr="00BF7FE3">
        <w:rPr>
          <w:b/>
          <w:sz w:val="28"/>
          <w:szCs w:val="28"/>
        </w:rPr>
        <w:t xml:space="preserve">EPARING FOR YOUR TEST: </w:t>
      </w:r>
    </w:p>
    <w:p w:rsidR="00CA35D7" w:rsidRPr="00811836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No fasting is required for this test.</w:t>
      </w:r>
    </w:p>
    <w:p w:rsidR="00CA35D7" w:rsidRPr="00A7367C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 xml:space="preserve">If you take medications, please do so as usual.  </w:t>
      </w:r>
    </w:p>
    <w:p w:rsidR="00CA35D7" w:rsidRPr="009B0EE8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</w:t>
      </w:r>
      <w:r>
        <w:t xml:space="preserve"> with you.</w:t>
      </w:r>
    </w:p>
    <w:p w:rsidR="006B2D92" w:rsidRPr="00753D86" w:rsidRDefault="009B0EE8" w:rsidP="006B2D92">
      <w:pPr>
        <w:pStyle w:val="ListParagraph"/>
        <w:numPr>
          <w:ilvl w:val="0"/>
          <w:numId w:val="2"/>
        </w:numPr>
        <w:rPr>
          <w:b/>
        </w:rPr>
      </w:pPr>
      <w:r>
        <w:t>Do not wear powder or lotion on the chest the day of your appointment.</w:t>
      </w:r>
    </w:p>
    <w:p w:rsidR="009B0EE8" w:rsidRPr="00F72DEB" w:rsidRDefault="009B0EE8" w:rsidP="00CA35D7">
      <w:pPr>
        <w:pStyle w:val="ListParagraph"/>
        <w:numPr>
          <w:ilvl w:val="0"/>
          <w:numId w:val="2"/>
        </w:numPr>
        <w:rPr>
          <w:b/>
        </w:rPr>
      </w:pPr>
      <w:r>
        <w:t>If possible, wear a button or zip up shirt to make placing the monitor easiest.</w:t>
      </w:r>
    </w:p>
    <w:p w:rsidR="00CA35D7" w:rsidRDefault="00CA35D7" w:rsidP="00237382">
      <w:pPr>
        <w:pStyle w:val="ListParagraph"/>
        <w:ind w:left="0"/>
        <w:rPr>
          <w:b/>
          <w:sz w:val="28"/>
          <w:szCs w:val="28"/>
        </w:rPr>
      </w:pPr>
    </w:p>
    <w:p w:rsidR="00237382" w:rsidRDefault="006C470E" w:rsidP="00237382">
      <w:pPr>
        <w:pStyle w:val="ListParagraph"/>
        <w:ind w:left="0"/>
        <w:rPr>
          <w:b/>
          <w:sz w:val="28"/>
          <w:szCs w:val="28"/>
        </w:rPr>
      </w:pPr>
      <w:r w:rsidRPr="006C470E">
        <w:rPr>
          <w:b/>
          <w:sz w:val="28"/>
          <w:szCs w:val="28"/>
        </w:rPr>
        <w:t>WHERE DO I GO FOR MY TEST?</w:t>
      </w:r>
      <w:r>
        <w:t xml:space="preserve">  1900 23</w:t>
      </w:r>
      <w:r w:rsidRPr="006C470E">
        <w:rPr>
          <w:vertAlign w:val="superscript"/>
        </w:rPr>
        <w:t>rd</w:t>
      </w:r>
      <w:r>
        <w:t xml:space="preserve"> St., Cuyahoga Falls, OH 44223.  Come to Entrance 5 in the back of the hospital 15 minutes prior to your scheduled appointment time.  Proceed to the </w:t>
      </w:r>
      <w:r w:rsidR="00A7367C" w:rsidRPr="00A7367C">
        <w:rPr>
          <w:b/>
        </w:rPr>
        <w:t>CARDIOVASCULAR</w:t>
      </w:r>
      <w:r w:rsidR="00A7367C">
        <w:t xml:space="preserve"> </w:t>
      </w:r>
      <w:r>
        <w:t xml:space="preserve">department for registration and testing. </w:t>
      </w:r>
      <w:r w:rsidR="00A7367C">
        <w:t xml:space="preserve"> </w:t>
      </w:r>
      <w:r>
        <w:t xml:space="preserve">Please bring your order, photo ID, all insurance cards, and a list of medications you are currently taking.  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 w:rsidR="009B0EE8">
        <w:t xml:space="preserve">When the returned monitor is </w:t>
      </w:r>
      <w:proofErr w:type="gramStart"/>
      <w:r w:rsidR="006B2D92">
        <w:t xml:space="preserve">returned </w:t>
      </w:r>
      <w:r w:rsidR="009B0EE8">
        <w:t>,</w:t>
      </w:r>
      <w:proofErr w:type="gramEnd"/>
      <w:r w:rsidR="009B0EE8">
        <w:t xml:space="preserve"> a report will </w:t>
      </w:r>
      <w:r w:rsidR="00A7367C">
        <w:t xml:space="preserve">be </w:t>
      </w:r>
      <w:r w:rsidR="009B0EE8">
        <w:t xml:space="preserve">generated and </w:t>
      </w:r>
      <w:r w:rsidR="00A7367C">
        <w:t xml:space="preserve">read by a </w:t>
      </w:r>
      <w:r w:rsidR="00CA35D7">
        <w:t>cardiologist</w:t>
      </w:r>
      <w:r w:rsidR="009B0EE8">
        <w:t xml:space="preserve">.  The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753D86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</w:t>
      </w:r>
      <w:r w:rsidR="006B2D92">
        <w:t>yo</w:t>
      </w:r>
      <w:r w:rsidR="00753D86">
        <w:t>ur appt.</w:t>
      </w:r>
      <w:r>
        <w:t xml:space="preserve">, please contact </w:t>
      </w:r>
      <w:r w:rsidR="008D49C0">
        <w:t>Central Scheduling at (330) 971-</w:t>
      </w:r>
      <w:r w:rsidR="00753D86">
        <w:t>7496.</w:t>
      </w:r>
    </w:p>
    <w:p w:rsidR="004D6234" w:rsidRPr="00BB1D8A" w:rsidRDefault="00753D86" w:rsidP="008D49C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41DF74CF" wp14:editId="34910C68">
            <wp:extent cx="2713880" cy="149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793" cy="151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234" w:rsidRPr="00BB1D8A" w:rsidSect="004D6234">
      <w:headerReference w:type="default" r:id="rId9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1A72EB"/>
    <w:rsid w:val="002266B5"/>
    <w:rsid w:val="00235BD0"/>
    <w:rsid w:val="00237382"/>
    <w:rsid w:val="00244AB6"/>
    <w:rsid w:val="00363E05"/>
    <w:rsid w:val="00406056"/>
    <w:rsid w:val="004D6234"/>
    <w:rsid w:val="006B2D92"/>
    <w:rsid w:val="006C470E"/>
    <w:rsid w:val="00753D86"/>
    <w:rsid w:val="007B385D"/>
    <w:rsid w:val="00811836"/>
    <w:rsid w:val="00831820"/>
    <w:rsid w:val="008D49C0"/>
    <w:rsid w:val="008D643F"/>
    <w:rsid w:val="009B0EE8"/>
    <w:rsid w:val="009E35D7"/>
    <w:rsid w:val="00A7367C"/>
    <w:rsid w:val="00BB1D8A"/>
    <w:rsid w:val="00BF7FE3"/>
    <w:rsid w:val="00C142AA"/>
    <w:rsid w:val="00CA35D7"/>
    <w:rsid w:val="00DC543D"/>
    <w:rsid w:val="00E60DCA"/>
    <w:rsid w:val="00E93AAB"/>
    <w:rsid w:val="00EC06C4"/>
    <w:rsid w:val="00F04460"/>
    <w:rsid w:val="00F72DEB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2019-10-21T21:16:00Z</cp:lastPrinted>
  <dcterms:created xsi:type="dcterms:W3CDTF">2019-10-21T21:16:00Z</dcterms:created>
  <dcterms:modified xsi:type="dcterms:W3CDTF">2019-10-21T21:16:00Z</dcterms:modified>
</cp:coreProperties>
</file>