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B" w:rsidRDefault="001A72EB" w:rsidP="001A72EB">
      <w:pPr>
        <w:spacing w:before="24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831820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EVENT MONITOR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831820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EVENT MONITOR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 w:rsidR="002266B5">
        <w:t xml:space="preserve">  </w:t>
      </w:r>
      <w:r w:rsidR="00831820">
        <w:t>An event monitor is a portable device that is worn for a duration of 3-30 days</w:t>
      </w:r>
      <w:r w:rsidR="009B0EE8">
        <w:t xml:space="preserve"> as determined by your physician</w:t>
      </w:r>
      <w:r w:rsidR="00831820">
        <w:t>.  The purpose of this monitor is to detect abnormal heart rhythms, evaluate effectiveness of heart medications, and rule out cardiac reasons for dizziness, palpitations, chest pain, or fainting.</w:t>
      </w:r>
    </w:p>
    <w:p w:rsidR="001A72EB" w:rsidRDefault="001A72EB" w:rsidP="001A72EB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</w:t>
      </w:r>
      <w:r w:rsidR="00363E05">
        <w:t xml:space="preserve"> technologist will</w:t>
      </w:r>
      <w:r>
        <w:t xml:space="preserve"> explain the procedure in detail, and answer any questions you may have.  </w:t>
      </w:r>
      <w:r w:rsidR="00831820">
        <w:t>Two adhesive patches will be placed on the chest with wires attached, which are connected to a small recorder.  This can be attached to your waistband.  It may be removed for bathing</w:t>
      </w:r>
      <w:r w:rsidR="009B0EE8">
        <w:t>.  You will be instructed on replacing/reattaching the patches and wires, as well as how to report events on the device.  At the end of the monitoring period you will return the kit using the postage-paid envelope provided to you.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2247900" cy="1812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454" cy="181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D7" w:rsidRDefault="00CA35D7" w:rsidP="00CA35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Pr="00BF7FE3">
        <w:rPr>
          <w:b/>
          <w:sz w:val="28"/>
          <w:szCs w:val="28"/>
        </w:rPr>
        <w:t xml:space="preserve">EPARING FOR YOUR TEST: </w:t>
      </w:r>
    </w:p>
    <w:p w:rsidR="00CA35D7" w:rsidRPr="00811836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No fasting is required for this test.</w:t>
      </w:r>
    </w:p>
    <w:p w:rsidR="00CA35D7" w:rsidRPr="00A7367C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 xml:space="preserve">If you take medications, please do so as usual.  </w:t>
      </w:r>
    </w:p>
    <w:p w:rsidR="00CA35D7" w:rsidRPr="009B0EE8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Bring a list of current medications</w:t>
      </w:r>
      <w:r>
        <w:t xml:space="preserve"> with you.</w:t>
      </w:r>
    </w:p>
    <w:p w:rsidR="009B0EE8" w:rsidRPr="009B0EE8" w:rsidRDefault="009B0EE8" w:rsidP="00CA35D7">
      <w:pPr>
        <w:pStyle w:val="ListParagraph"/>
        <w:numPr>
          <w:ilvl w:val="0"/>
          <w:numId w:val="2"/>
        </w:numPr>
        <w:rPr>
          <w:b/>
        </w:rPr>
      </w:pPr>
      <w:r>
        <w:t>Do not wear powder or lotion on the chest the day of your appointment.</w:t>
      </w:r>
    </w:p>
    <w:p w:rsidR="009B0EE8" w:rsidRPr="00F72DEB" w:rsidRDefault="009B0EE8" w:rsidP="00CA35D7">
      <w:pPr>
        <w:pStyle w:val="ListParagraph"/>
        <w:numPr>
          <w:ilvl w:val="0"/>
          <w:numId w:val="2"/>
        </w:numPr>
        <w:rPr>
          <w:b/>
        </w:rPr>
      </w:pPr>
      <w:r>
        <w:t>If possible, wear a button or zip up shirt to make placing the monitor easiest.</w:t>
      </w:r>
    </w:p>
    <w:p w:rsidR="00CA35D7" w:rsidRDefault="00CA35D7" w:rsidP="00237382">
      <w:pPr>
        <w:pStyle w:val="ListParagraph"/>
        <w:ind w:left="0"/>
        <w:rPr>
          <w:b/>
          <w:sz w:val="28"/>
          <w:szCs w:val="28"/>
        </w:rPr>
      </w:pPr>
    </w:p>
    <w:p w:rsidR="00237382" w:rsidRDefault="006C470E" w:rsidP="00237382">
      <w:pPr>
        <w:pStyle w:val="ListParagraph"/>
        <w:ind w:left="0"/>
        <w:rPr>
          <w:b/>
          <w:sz w:val="28"/>
          <w:szCs w:val="28"/>
        </w:rPr>
      </w:pPr>
      <w:r w:rsidRPr="006C470E">
        <w:rPr>
          <w:b/>
          <w:sz w:val="28"/>
          <w:szCs w:val="28"/>
        </w:rPr>
        <w:t>WHERE DO I GO FOR MY TEST?</w:t>
      </w:r>
      <w:r>
        <w:t xml:space="preserve">  1900 23</w:t>
      </w:r>
      <w:r w:rsidRPr="006C470E">
        <w:rPr>
          <w:vertAlign w:val="superscript"/>
        </w:rPr>
        <w:t>rd</w:t>
      </w:r>
      <w:r>
        <w:t xml:space="preserve"> St., Cuyahoga Falls, OH 44223.  Come to Entrance 5 in the back of the hospital 15 minutes prior to your scheduled appointment time.  Proceed to the </w:t>
      </w:r>
      <w:r w:rsidR="00A7367C" w:rsidRPr="00A7367C">
        <w:rPr>
          <w:b/>
        </w:rPr>
        <w:t>CARDIOVASCULAR</w:t>
      </w:r>
      <w:r w:rsidR="00A7367C">
        <w:t xml:space="preserve"> </w:t>
      </w:r>
      <w:r>
        <w:t xml:space="preserve">department for registration and testing. </w:t>
      </w:r>
      <w:r w:rsidR="00A7367C">
        <w:t xml:space="preserve"> There is also a sign beside the door that reads Diagnostic Center.</w:t>
      </w:r>
      <w:r>
        <w:t xml:space="preserve"> </w:t>
      </w:r>
      <w:r w:rsidR="00CA35D7">
        <w:t xml:space="preserve"> </w:t>
      </w:r>
      <w:r>
        <w:t xml:space="preserve">Please bring your order, photo ID, all insurance cards, and a list of medications you are currently taking.  </w:t>
      </w:r>
    </w:p>
    <w:p w:rsidR="00237382" w:rsidRPr="00BB1D8A" w:rsidRDefault="00237382" w:rsidP="00A7367C">
      <w:pPr>
        <w:pStyle w:val="ListParagraph"/>
        <w:rPr>
          <w:b/>
        </w:rPr>
      </w:pPr>
    </w:p>
    <w:p w:rsidR="006C470E" w:rsidRDefault="006C470E" w:rsidP="00406056">
      <w:pPr>
        <w:pStyle w:val="ListParagraph"/>
        <w:ind w:left="0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 w:rsidR="009B0EE8">
        <w:t xml:space="preserve">When the returned monitor is received by the provider, a report will </w:t>
      </w:r>
      <w:r w:rsidR="00A7367C">
        <w:t xml:space="preserve">be </w:t>
      </w:r>
      <w:r w:rsidR="009B0EE8">
        <w:t xml:space="preserve">generated and </w:t>
      </w:r>
      <w:r w:rsidR="00A7367C">
        <w:t xml:space="preserve">read by a </w:t>
      </w:r>
      <w:r w:rsidR="00CA35D7">
        <w:t>cardiologist</w:t>
      </w:r>
      <w:r w:rsidR="009B0EE8">
        <w:t xml:space="preserve">.  The </w:t>
      </w:r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>of Information’ request when you register</w:t>
      </w:r>
      <w:r w:rsidR="00C142AA">
        <w:t xml:space="preserve"> for your test</w:t>
      </w:r>
      <w:r w:rsidR="00EC06C4">
        <w:t xml:space="preserve">, and results will be mailed upon completion of the report.  </w:t>
      </w:r>
    </w:p>
    <w:p w:rsidR="00EC06C4" w:rsidRDefault="00EC06C4" w:rsidP="00BB1D8A">
      <w:pPr>
        <w:pStyle w:val="ListParagraph"/>
      </w:pPr>
    </w:p>
    <w:p w:rsidR="008D49C0" w:rsidRDefault="00EC06C4" w:rsidP="008D49C0">
      <w:pPr>
        <w:pStyle w:val="ListParagraph"/>
        <w:ind w:left="0"/>
      </w:pPr>
      <w:r>
        <w:t xml:space="preserve">Thank you for choosing Western Reserve Hospital for your healthcare.  We look forward to serving you!  Please contact the Cardiovascular Lab with any questions at (330) 971-7426.  If you need to cancel your test, please contact </w:t>
      </w:r>
      <w:r w:rsidR="008D49C0">
        <w:t>Central Scheduling at (330) 971-</w:t>
      </w:r>
      <w:r>
        <w:t>7496.</w:t>
      </w:r>
    </w:p>
    <w:p w:rsidR="009B0EE8" w:rsidRDefault="009B0EE8" w:rsidP="008D49C0">
      <w:pPr>
        <w:pStyle w:val="ListParagraph"/>
        <w:ind w:left="0"/>
      </w:pPr>
    </w:p>
    <w:p w:rsidR="004D6234" w:rsidRPr="00BB1D8A" w:rsidRDefault="004D6234" w:rsidP="008D49C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390619" cy="137096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396" cy="137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234" w:rsidRPr="00BB1D8A" w:rsidSect="004D6234">
      <w:headerReference w:type="default" r:id="rId9"/>
      <w:pgSz w:w="12240" w:h="15840" w:code="1"/>
      <w:pgMar w:top="288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A0EBD"/>
    <w:rsid w:val="000B4A5B"/>
    <w:rsid w:val="001A72EB"/>
    <w:rsid w:val="002266B5"/>
    <w:rsid w:val="00235BD0"/>
    <w:rsid w:val="00237382"/>
    <w:rsid w:val="00244AB6"/>
    <w:rsid w:val="00363E05"/>
    <w:rsid w:val="00406056"/>
    <w:rsid w:val="004D6234"/>
    <w:rsid w:val="006C470E"/>
    <w:rsid w:val="00811836"/>
    <w:rsid w:val="00831820"/>
    <w:rsid w:val="008D49C0"/>
    <w:rsid w:val="008D643F"/>
    <w:rsid w:val="009B0EE8"/>
    <w:rsid w:val="009E35D7"/>
    <w:rsid w:val="00A7367C"/>
    <w:rsid w:val="00BB1D8A"/>
    <w:rsid w:val="00BF7FE3"/>
    <w:rsid w:val="00C142AA"/>
    <w:rsid w:val="00CA35D7"/>
    <w:rsid w:val="00DC543D"/>
    <w:rsid w:val="00E60DCA"/>
    <w:rsid w:val="00E93AAB"/>
    <w:rsid w:val="00EC06C4"/>
    <w:rsid w:val="00F04460"/>
    <w:rsid w:val="00F72DEB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2019-10-21T21:03:00Z</cp:lastPrinted>
  <dcterms:created xsi:type="dcterms:W3CDTF">2019-10-21T21:03:00Z</dcterms:created>
  <dcterms:modified xsi:type="dcterms:W3CDTF">2019-10-21T21:03:00Z</dcterms:modified>
</cp:coreProperties>
</file>