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E60DCA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CAROTID </w:t>
                            </w:r>
                            <w:r w:rsidR="00FA5B97">
                              <w:rPr>
                                <w:sz w:val="52"/>
                                <w:szCs w:val="52"/>
                              </w:rPr>
                              <w:t>DUPLEX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E60DCA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CAROTID </w:t>
                      </w:r>
                      <w:r w:rsidR="00FA5B97">
                        <w:rPr>
                          <w:sz w:val="52"/>
                          <w:szCs w:val="52"/>
                        </w:rPr>
                        <w:t>DUPLEX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>
        <w:t xml:space="preserve">  This test is done </w:t>
      </w:r>
      <w:r w:rsidR="00244AB6">
        <w:t xml:space="preserve">to evaluate </w:t>
      </w:r>
      <w:r w:rsidR="009E35D7">
        <w:t xml:space="preserve">potential </w:t>
      </w:r>
      <w:r w:rsidR="00E60DCA">
        <w:t>disease of the carotid arteries</w:t>
      </w:r>
      <w:r w:rsidR="00E93AAB">
        <w:t xml:space="preserve"> – located in the neck and the main supplier of blood to the brain.  A sticky substance called plaque can develop, narrowing the arteries and reducing blood flow.  This can lead to clot formation, which can break off and travel to the brain, causing a stroke.  Some risk factors for carotid artery disease include</w:t>
      </w:r>
      <w:r w:rsidR="00406056">
        <w:t>:  smoking, diabetes, high blood pressure or cholesterol, family history, and obesity.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363E05">
        <w:t>You will lie on the examination bed, and the ultrasound will be performed.</w:t>
      </w:r>
      <w:r w:rsidR="00A7367C">
        <w:t xml:space="preserve">  The </w:t>
      </w:r>
      <w:r w:rsidR="00363E05">
        <w:t>technologist will apply warm gel to the area being tested</w:t>
      </w:r>
      <w:r w:rsidR="00A7367C">
        <w:t>, then the ultrasound transducer (small microphone-like device) will be placed over the area being tested.  The test will take approximately 30-45 minutes.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171825" cy="181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590" cy="181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056" w:rsidRDefault="006C470E" w:rsidP="00237382">
      <w:pPr>
        <w:pStyle w:val="ListParagraph"/>
        <w:ind w:left="0"/>
      </w:pPr>
      <w:r w:rsidRPr="006C470E">
        <w:rPr>
          <w:b/>
          <w:sz w:val="28"/>
          <w:szCs w:val="28"/>
        </w:rPr>
        <w:t>WHERE DO I GO FOR MY TEST?</w:t>
      </w:r>
      <w:r>
        <w:t xml:space="preserve">  1900 23</w:t>
      </w:r>
      <w:r w:rsidRPr="006C470E">
        <w:rPr>
          <w:vertAlign w:val="superscript"/>
        </w:rPr>
        <w:t>rd</w:t>
      </w:r>
      <w:r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>
        <w:t xml:space="preserve">department for registration and testing. </w:t>
      </w:r>
      <w:r w:rsidR="00A7367C">
        <w:t xml:space="preserve"> There is also a sign beside the door that reads Diagnostic Center.</w:t>
      </w:r>
      <w:r>
        <w:t xml:space="preserve"> </w:t>
      </w:r>
    </w:p>
    <w:p w:rsidR="00406056" w:rsidRDefault="00406056" w:rsidP="00237382">
      <w:pPr>
        <w:pStyle w:val="ListParagraph"/>
        <w:ind w:left="0"/>
      </w:pPr>
    </w:p>
    <w:p w:rsidR="00235BD0" w:rsidRDefault="00235BD0" w:rsidP="00237382">
      <w:pPr>
        <w:pStyle w:val="ListParagraph"/>
        <w:ind w:left="0"/>
      </w:pPr>
    </w:p>
    <w:p w:rsidR="00235BD0" w:rsidRDefault="00235BD0" w:rsidP="00237382">
      <w:pPr>
        <w:pStyle w:val="ListParagraph"/>
        <w:ind w:left="0"/>
      </w:pPr>
    </w:p>
    <w:p w:rsidR="00237382" w:rsidRDefault="006C470E" w:rsidP="00237382">
      <w:pPr>
        <w:pStyle w:val="ListParagraph"/>
        <w:ind w:left="0"/>
        <w:rPr>
          <w:b/>
          <w:sz w:val="28"/>
          <w:szCs w:val="28"/>
        </w:rPr>
      </w:pPr>
      <w:r>
        <w:t xml:space="preserve">Please bring your order, photo ID, all insurance cards, and a list of medications you are currently taking.  </w:t>
      </w:r>
    </w:p>
    <w:p w:rsidR="00F72DEB" w:rsidRDefault="00237382" w:rsidP="004060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49C0">
        <w:rPr>
          <w:b/>
          <w:sz w:val="28"/>
          <w:szCs w:val="28"/>
        </w:rPr>
        <w:t>PR</w:t>
      </w:r>
      <w:r w:rsidR="00F72DEB" w:rsidRPr="00BF7FE3">
        <w:rPr>
          <w:b/>
          <w:sz w:val="28"/>
          <w:szCs w:val="28"/>
        </w:rPr>
        <w:t xml:space="preserve">EPARING FOR YOUR TEST: </w:t>
      </w:r>
    </w:p>
    <w:p w:rsidR="00F72DEB" w:rsidRPr="00811836" w:rsidRDefault="00A7367C" w:rsidP="00F72DEB">
      <w:pPr>
        <w:pStyle w:val="ListParagraph"/>
        <w:numPr>
          <w:ilvl w:val="0"/>
          <w:numId w:val="2"/>
        </w:numPr>
        <w:rPr>
          <w:b/>
        </w:rPr>
      </w:pPr>
      <w:r>
        <w:t xml:space="preserve">No </w:t>
      </w:r>
      <w:r w:rsidR="00406056">
        <w:t>fasting is required for this test</w:t>
      </w:r>
      <w:r w:rsidR="00F72DEB">
        <w:t>.</w:t>
      </w:r>
    </w:p>
    <w:p w:rsidR="00F72DEB" w:rsidRPr="00A7367C" w:rsidRDefault="00F72DEB" w:rsidP="00F72DEB">
      <w:pPr>
        <w:pStyle w:val="ListParagraph"/>
        <w:numPr>
          <w:ilvl w:val="0"/>
          <w:numId w:val="2"/>
        </w:numPr>
        <w:rPr>
          <w:b/>
        </w:rPr>
      </w:pPr>
      <w:r>
        <w:t xml:space="preserve">If you </w:t>
      </w:r>
      <w:r w:rsidR="00406056">
        <w:t>take medications, please do so as usual</w:t>
      </w:r>
      <w:r w:rsidR="00A7367C">
        <w:t xml:space="preserve">.  </w:t>
      </w:r>
    </w:p>
    <w:p w:rsidR="00A7367C" w:rsidRPr="00F72DEB" w:rsidRDefault="00A7367C" w:rsidP="00F72DEB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medications, as well as the dosages of each.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vascular surgeon,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000375" cy="1627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764" cy="163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34" w:rsidRPr="00BB1D8A" w:rsidSect="004D6234">
      <w:headerReference w:type="default" r:id="rId9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A72EB"/>
    <w:rsid w:val="00235BD0"/>
    <w:rsid w:val="00237382"/>
    <w:rsid w:val="00244AB6"/>
    <w:rsid w:val="00363E05"/>
    <w:rsid w:val="00406056"/>
    <w:rsid w:val="004D6234"/>
    <w:rsid w:val="006C470E"/>
    <w:rsid w:val="00811836"/>
    <w:rsid w:val="008D49C0"/>
    <w:rsid w:val="008D643F"/>
    <w:rsid w:val="009E35D7"/>
    <w:rsid w:val="00A7367C"/>
    <w:rsid w:val="00BB1D8A"/>
    <w:rsid w:val="00BF7FE3"/>
    <w:rsid w:val="00C142AA"/>
    <w:rsid w:val="00DC543D"/>
    <w:rsid w:val="00E60DCA"/>
    <w:rsid w:val="00E93AAB"/>
    <w:rsid w:val="00EC06C4"/>
    <w:rsid w:val="00F04460"/>
    <w:rsid w:val="00F72DE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2019-10-21T18:46:00Z</cp:lastPrinted>
  <dcterms:created xsi:type="dcterms:W3CDTF">2019-10-21T18:46:00Z</dcterms:created>
  <dcterms:modified xsi:type="dcterms:W3CDTF">2019-10-21T18:46:00Z</dcterms:modified>
</cp:coreProperties>
</file>